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2C" w:rsidRDefault="00DD209B" w:rsidP="00DB5557">
      <w:pPr>
        <w:jc w:val="center"/>
        <w:rPr>
          <w:noProof/>
          <w:lang w:val="en-US"/>
        </w:rPr>
      </w:pPr>
      <w:r>
        <w:rPr>
          <w:noProof/>
          <w:lang w:val="en-US"/>
        </w:rPr>
        <w:drawing>
          <wp:inline distT="0" distB="0" distL="0" distR="0">
            <wp:extent cx="2933700" cy="1428750"/>
            <wp:effectExtent l="0" t="0" r="0" b="0"/>
            <wp:docPr id="1" name="Picture 1" descr="MKT-2510 JWHC Namepla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T-2510 JWHC Nameplat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1428750"/>
                    </a:xfrm>
                    <a:prstGeom prst="rect">
                      <a:avLst/>
                    </a:prstGeom>
                    <a:noFill/>
                    <a:ln>
                      <a:noFill/>
                    </a:ln>
                  </pic:spPr>
                </pic:pic>
              </a:graphicData>
            </a:graphic>
          </wp:inline>
        </w:drawing>
      </w:r>
    </w:p>
    <w:p w:rsidR="008670E0" w:rsidRDefault="008670E0" w:rsidP="00DB5557">
      <w:pPr>
        <w:jc w:val="center"/>
        <w:rPr>
          <w:b/>
          <w:sz w:val="32"/>
          <w:szCs w:val="32"/>
        </w:rPr>
      </w:pPr>
    </w:p>
    <w:p w:rsidR="00DB5557" w:rsidRPr="00BB1735" w:rsidRDefault="00DB5557" w:rsidP="00DB5557">
      <w:pPr>
        <w:jc w:val="center"/>
        <w:rPr>
          <w:rFonts w:ascii="Georgia" w:hAnsi="Georgia"/>
          <w:b/>
          <w:sz w:val="32"/>
          <w:szCs w:val="32"/>
        </w:rPr>
      </w:pPr>
      <w:r w:rsidRPr="00BB1735">
        <w:rPr>
          <w:rFonts w:ascii="Georgia" w:hAnsi="Georgia"/>
          <w:b/>
          <w:sz w:val="32"/>
          <w:szCs w:val="32"/>
        </w:rPr>
        <w:t>Petitio</w:t>
      </w:r>
      <w:r w:rsidR="006D6D34" w:rsidRPr="00BB1735">
        <w:rPr>
          <w:rFonts w:ascii="Georgia" w:hAnsi="Georgia"/>
          <w:b/>
          <w:sz w:val="32"/>
          <w:szCs w:val="32"/>
        </w:rPr>
        <w:t xml:space="preserve">n to </w:t>
      </w:r>
      <w:proofErr w:type="spellStart"/>
      <w:r w:rsidR="006D6D34" w:rsidRPr="00BB1735">
        <w:rPr>
          <w:rFonts w:ascii="Georgia" w:hAnsi="Georgia"/>
          <w:b/>
          <w:sz w:val="32"/>
          <w:szCs w:val="32"/>
        </w:rPr>
        <w:t>Enroll</w:t>
      </w:r>
      <w:proofErr w:type="spellEnd"/>
      <w:r w:rsidR="006D6D34" w:rsidRPr="00BB1735">
        <w:rPr>
          <w:rFonts w:ascii="Georgia" w:hAnsi="Georgia"/>
          <w:b/>
          <w:sz w:val="32"/>
          <w:szCs w:val="32"/>
        </w:rPr>
        <w:t xml:space="preserve"> in an Honors Course</w:t>
      </w:r>
    </w:p>
    <w:p w:rsidR="00D56D26" w:rsidRPr="00BB1735" w:rsidRDefault="00D56D26" w:rsidP="00DB5557">
      <w:pPr>
        <w:jc w:val="center"/>
        <w:rPr>
          <w:rFonts w:ascii="Georgia" w:hAnsi="Georgia"/>
          <w:b/>
          <w:sz w:val="32"/>
          <w:szCs w:val="32"/>
        </w:rPr>
      </w:pPr>
    </w:p>
    <w:p w:rsidR="00D56D26" w:rsidRDefault="00D56D26" w:rsidP="00D56D26">
      <w:pPr>
        <w:rPr>
          <w:rFonts w:ascii="Gill Sans MT" w:hAnsi="Gill Sans MT"/>
          <w:b/>
          <w:sz w:val="8"/>
          <w:szCs w:val="8"/>
        </w:rPr>
      </w:pPr>
    </w:p>
    <w:p w:rsidR="00D56D26" w:rsidRPr="00AC4C24" w:rsidRDefault="00AC4C24" w:rsidP="00D56D26">
      <w:pPr>
        <w:rPr>
          <w:rFonts w:ascii="Arial" w:hAnsi="Arial" w:cs="Arial"/>
          <w:b/>
          <w:sz w:val="22"/>
          <w:szCs w:val="22"/>
          <w:u w:val="single"/>
        </w:rPr>
      </w:pPr>
      <w:proofErr w:type="gramStart"/>
      <w:r w:rsidRPr="00AC4C24">
        <w:rPr>
          <w:rFonts w:ascii="Arial" w:hAnsi="Arial" w:cs="Arial"/>
          <w:b/>
          <w:sz w:val="22"/>
          <w:szCs w:val="22"/>
        </w:rPr>
        <w:t xml:space="preserve">ID# </w:t>
      </w:r>
      <w:r w:rsidRPr="00AC4C24">
        <w:rPr>
          <w:rFonts w:ascii="Georgia" w:hAnsi="Georgia" w:cs="CalifornianFB-Bold"/>
          <w:b/>
          <w:bCs/>
          <w:sz w:val="22"/>
          <w:szCs w:val="22"/>
          <w:u w:val="single"/>
        </w:rPr>
        <w:tab/>
      </w:r>
      <w:r w:rsidRPr="00AC4C24">
        <w:rPr>
          <w:rFonts w:ascii="Georgia" w:hAnsi="Georgia" w:cs="CalifornianFB-Bold"/>
          <w:b/>
          <w:bCs/>
          <w:sz w:val="22"/>
          <w:szCs w:val="22"/>
          <w:u w:val="single"/>
        </w:rPr>
        <w:tab/>
      </w:r>
      <w:r w:rsidRPr="00AC4C24">
        <w:rPr>
          <w:rFonts w:ascii="Georgia" w:hAnsi="Georgia" w:cs="CalifornianFB-Bold"/>
          <w:b/>
          <w:bCs/>
          <w:sz w:val="22"/>
          <w:szCs w:val="22"/>
          <w:u w:val="single"/>
        </w:rPr>
        <w:tab/>
      </w:r>
      <w:r w:rsidRPr="00AC4C24">
        <w:rPr>
          <w:rFonts w:ascii="Georgia" w:hAnsi="Georgia" w:cs="CalifornianFB-Bold"/>
          <w:b/>
          <w:bCs/>
          <w:sz w:val="22"/>
          <w:szCs w:val="22"/>
          <w:u w:val="single"/>
        </w:rPr>
        <w:tab/>
        <w:t xml:space="preserve"> </w:t>
      </w:r>
      <w:r w:rsidRPr="00AC4C24">
        <w:rPr>
          <w:rFonts w:ascii="Georgia" w:hAnsi="Georgia" w:cs="CalifornianFB-Bold"/>
          <w:b/>
          <w:bCs/>
          <w:sz w:val="22"/>
          <w:szCs w:val="22"/>
        </w:rPr>
        <w:t xml:space="preserve"> </w:t>
      </w:r>
      <w:r w:rsidR="00D56D26" w:rsidRPr="00AC4C24">
        <w:rPr>
          <w:rFonts w:ascii="Arial" w:hAnsi="Arial" w:cs="Arial"/>
          <w:b/>
          <w:sz w:val="22"/>
          <w:szCs w:val="22"/>
        </w:rPr>
        <w:t>Name</w:t>
      </w:r>
      <w:r w:rsidRPr="00AC4C24">
        <w:rPr>
          <w:rFonts w:ascii="Arial" w:hAnsi="Arial" w:cs="Arial"/>
          <w:b/>
          <w:sz w:val="22"/>
          <w:szCs w:val="22"/>
        </w:rPr>
        <w:t xml:space="preserve"> </w:t>
      </w:r>
      <w:r w:rsidRPr="00AC4C24">
        <w:rPr>
          <w:rFonts w:ascii="Georgia" w:hAnsi="Georgia" w:cs="CalifornianFB-Bold"/>
          <w:b/>
          <w:bCs/>
          <w:sz w:val="22"/>
          <w:szCs w:val="22"/>
          <w:u w:val="single"/>
        </w:rPr>
        <w:tab/>
      </w:r>
      <w:r w:rsidRPr="00AC4C24">
        <w:rPr>
          <w:rFonts w:ascii="Georgia" w:hAnsi="Georgia" w:cs="CalifornianFB-Bold"/>
          <w:b/>
          <w:bCs/>
          <w:sz w:val="22"/>
          <w:szCs w:val="22"/>
          <w:u w:val="single"/>
        </w:rPr>
        <w:tab/>
      </w:r>
      <w:r w:rsidRPr="00AC4C24">
        <w:rPr>
          <w:rFonts w:ascii="Georgia" w:hAnsi="Georgia" w:cs="CalifornianFB-Bold"/>
          <w:b/>
          <w:bCs/>
          <w:sz w:val="22"/>
          <w:szCs w:val="22"/>
          <w:u w:val="single"/>
        </w:rPr>
        <w:tab/>
      </w:r>
      <w:r w:rsidRPr="00AC4C24">
        <w:rPr>
          <w:rFonts w:ascii="Georgia" w:hAnsi="Georgia" w:cs="CalifornianFB-Bold"/>
          <w:b/>
          <w:bCs/>
          <w:sz w:val="22"/>
          <w:szCs w:val="22"/>
          <w:u w:val="single"/>
        </w:rPr>
        <w:tab/>
        <w:t xml:space="preserve"> </w:t>
      </w:r>
      <w:r w:rsidRPr="00AC4C24">
        <w:rPr>
          <w:rFonts w:ascii="Georgia" w:hAnsi="Georgia" w:cs="CalifornianFB-Bold"/>
          <w:b/>
          <w:bCs/>
          <w:sz w:val="22"/>
          <w:szCs w:val="22"/>
          <w:u w:val="single"/>
        </w:rPr>
        <w:tab/>
      </w:r>
      <w:r w:rsidR="00885D13" w:rsidRPr="00AC4C24">
        <w:rPr>
          <w:rFonts w:ascii="Arial" w:hAnsi="Arial" w:cs="Arial"/>
          <w:b/>
          <w:sz w:val="22"/>
          <w:szCs w:val="22"/>
        </w:rPr>
        <w:t xml:space="preserve"> </w:t>
      </w:r>
      <w:r w:rsidR="00C83FAF" w:rsidRPr="00AC4C24">
        <w:rPr>
          <w:rFonts w:ascii="Arial" w:hAnsi="Arial" w:cs="Arial"/>
          <w:b/>
          <w:sz w:val="22"/>
          <w:szCs w:val="22"/>
        </w:rPr>
        <w:t xml:space="preserve">Class </w:t>
      </w:r>
      <w:r w:rsidR="00D56D26" w:rsidRPr="00AC4C24">
        <w:rPr>
          <w:rFonts w:ascii="Arial" w:hAnsi="Arial" w:cs="Arial"/>
          <w:b/>
          <w:sz w:val="22"/>
          <w:szCs w:val="22"/>
        </w:rPr>
        <w:t>year (</w:t>
      </w:r>
      <w:proofErr w:type="spellStart"/>
      <w:r w:rsidR="00D56D26" w:rsidRPr="00AC4C24">
        <w:rPr>
          <w:rFonts w:ascii="Arial" w:hAnsi="Arial" w:cs="Arial"/>
          <w:b/>
          <w:sz w:val="22"/>
          <w:szCs w:val="22"/>
        </w:rPr>
        <w:t>Fr</w:t>
      </w:r>
      <w:proofErr w:type="spellEnd"/>
      <w:r w:rsidR="00D56D26" w:rsidRPr="00AC4C24">
        <w:rPr>
          <w:rFonts w:ascii="Arial" w:hAnsi="Arial" w:cs="Arial"/>
          <w:b/>
          <w:sz w:val="22"/>
          <w:szCs w:val="22"/>
        </w:rPr>
        <w:t>, So, etc.)</w:t>
      </w:r>
      <w:proofErr w:type="gramEnd"/>
      <w:r w:rsidR="00D56D26" w:rsidRPr="00AC4C24">
        <w:rPr>
          <w:rFonts w:ascii="Arial" w:hAnsi="Arial" w:cs="Arial"/>
          <w:b/>
          <w:sz w:val="22"/>
          <w:szCs w:val="22"/>
        </w:rPr>
        <w:t xml:space="preserve"> </w:t>
      </w:r>
      <w:r w:rsidRPr="00AC4C24">
        <w:rPr>
          <w:rFonts w:ascii="Arial" w:hAnsi="Arial" w:cs="Arial"/>
          <w:sz w:val="22"/>
          <w:szCs w:val="22"/>
          <w:u w:val="single"/>
        </w:rPr>
        <w:tab/>
      </w:r>
      <w:r w:rsidRPr="00AC4C24">
        <w:rPr>
          <w:rFonts w:ascii="Arial" w:hAnsi="Arial" w:cs="Arial"/>
          <w:sz w:val="22"/>
          <w:szCs w:val="22"/>
          <w:u w:val="single"/>
        </w:rPr>
        <w:tab/>
      </w:r>
    </w:p>
    <w:p w:rsidR="00D56D26" w:rsidRPr="00AC4C24" w:rsidRDefault="00D56D26" w:rsidP="00D56D26">
      <w:pPr>
        <w:rPr>
          <w:rFonts w:ascii="Arial" w:hAnsi="Arial" w:cs="Arial"/>
          <w:b/>
          <w:sz w:val="22"/>
          <w:szCs w:val="22"/>
        </w:rPr>
      </w:pPr>
    </w:p>
    <w:p w:rsidR="00D56D26" w:rsidRPr="00AC4C24" w:rsidRDefault="00D56D26" w:rsidP="00DB5557">
      <w:pPr>
        <w:rPr>
          <w:rFonts w:ascii="Arial" w:hAnsi="Arial" w:cs="Arial"/>
          <w:b/>
          <w:sz w:val="22"/>
          <w:szCs w:val="22"/>
        </w:rPr>
      </w:pPr>
      <w:r w:rsidRPr="00AC4C24">
        <w:rPr>
          <w:rFonts w:ascii="Arial" w:hAnsi="Arial" w:cs="Arial"/>
          <w:b/>
          <w:sz w:val="22"/>
          <w:szCs w:val="22"/>
        </w:rPr>
        <w:t>Email address</w:t>
      </w:r>
      <w:r w:rsidR="00953FAD" w:rsidRPr="00AC4C24">
        <w:rPr>
          <w:rFonts w:ascii="Arial" w:hAnsi="Arial" w:cs="Arial"/>
          <w:b/>
          <w:sz w:val="22"/>
          <w:szCs w:val="22"/>
        </w:rPr>
        <w:t xml:space="preserve"> </w:t>
      </w:r>
      <w:r w:rsidR="00953FAD" w:rsidRPr="00AC4C24">
        <w:rPr>
          <w:rFonts w:ascii="Arial" w:hAnsi="Arial" w:cs="Arial"/>
          <w:sz w:val="22"/>
          <w:szCs w:val="22"/>
          <w:u w:val="single"/>
        </w:rPr>
        <w:tab/>
      </w:r>
      <w:r w:rsidR="00953FAD" w:rsidRPr="00AC4C24">
        <w:rPr>
          <w:rFonts w:ascii="Arial" w:hAnsi="Arial" w:cs="Arial"/>
          <w:sz w:val="22"/>
          <w:szCs w:val="22"/>
          <w:u w:val="single"/>
        </w:rPr>
        <w:tab/>
      </w:r>
      <w:r w:rsidR="00953FAD"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00DB5557" w:rsidRPr="00AC4C24">
        <w:rPr>
          <w:rFonts w:ascii="Arial" w:hAnsi="Arial" w:cs="Arial"/>
          <w:b/>
          <w:sz w:val="22"/>
          <w:szCs w:val="22"/>
        </w:rPr>
        <w:t xml:space="preserve">  </w:t>
      </w:r>
    </w:p>
    <w:p w:rsidR="00D56D26" w:rsidRPr="00AC4C24" w:rsidRDefault="00D56D26" w:rsidP="00DB5557">
      <w:pPr>
        <w:rPr>
          <w:rFonts w:ascii="Arial" w:hAnsi="Arial" w:cs="Arial"/>
          <w:b/>
          <w:sz w:val="22"/>
          <w:szCs w:val="22"/>
        </w:rPr>
      </w:pPr>
    </w:p>
    <w:p w:rsidR="00D56D26" w:rsidRPr="00AC4C24" w:rsidRDefault="00D56D26" w:rsidP="00DB5557">
      <w:pPr>
        <w:rPr>
          <w:rFonts w:ascii="Arial" w:hAnsi="Arial" w:cs="Arial"/>
          <w:b/>
          <w:sz w:val="22"/>
          <w:szCs w:val="22"/>
          <w:u w:val="single"/>
        </w:rPr>
      </w:pPr>
      <w:r w:rsidRPr="00AC4C24">
        <w:rPr>
          <w:rFonts w:ascii="Arial" w:hAnsi="Arial" w:cs="Arial"/>
          <w:b/>
          <w:sz w:val="22"/>
          <w:szCs w:val="22"/>
        </w:rPr>
        <w:t xml:space="preserve">Major(s) </w:t>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00AC4C24" w:rsidRPr="00AC4C24">
        <w:rPr>
          <w:rFonts w:ascii="Arial" w:hAnsi="Arial" w:cs="Arial"/>
          <w:b/>
          <w:sz w:val="22"/>
          <w:szCs w:val="22"/>
        </w:rPr>
        <w:t xml:space="preserve"> </w:t>
      </w:r>
      <w:r w:rsidR="00DB5557" w:rsidRPr="00AC4C24">
        <w:rPr>
          <w:rFonts w:ascii="Arial" w:hAnsi="Arial" w:cs="Arial"/>
          <w:b/>
          <w:sz w:val="22"/>
          <w:szCs w:val="22"/>
        </w:rPr>
        <w:t>Advisor</w:t>
      </w:r>
      <w:r w:rsidRPr="00AC4C24">
        <w:rPr>
          <w:rFonts w:ascii="Arial" w:hAnsi="Arial" w:cs="Arial"/>
          <w:b/>
          <w:sz w:val="22"/>
          <w:szCs w:val="22"/>
        </w:rPr>
        <w:t xml:space="preserve">(s) </w:t>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b/>
          <w:sz w:val="22"/>
          <w:szCs w:val="22"/>
        </w:rPr>
        <w:t xml:space="preserve"> </w:t>
      </w:r>
    </w:p>
    <w:p w:rsidR="00D56D26" w:rsidRPr="00AC4C24" w:rsidRDefault="00D56D26" w:rsidP="00DB5557">
      <w:pPr>
        <w:rPr>
          <w:rFonts w:ascii="Arial" w:hAnsi="Arial" w:cs="Arial"/>
          <w:b/>
          <w:sz w:val="22"/>
          <w:szCs w:val="22"/>
          <w:u w:val="single"/>
        </w:rPr>
      </w:pPr>
    </w:p>
    <w:p w:rsidR="00DB5557" w:rsidRPr="00AC4C24" w:rsidRDefault="00D56D26" w:rsidP="00DB5557">
      <w:pPr>
        <w:rPr>
          <w:rFonts w:ascii="Arial" w:hAnsi="Arial" w:cs="Arial"/>
          <w:b/>
          <w:sz w:val="22"/>
          <w:szCs w:val="22"/>
          <w:u w:val="single"/>
        </w:rPr>
      </w:pPr>
      <w:r w:rsidRPr="00AC4C24">
        <w:rPr>
          <w:rFonts w:ascii="Arial" w:hAnsi="Arial" w:cs="Arial"/>
          <w:b/>
          <w:sz w:val="22"/>
          <w:szCs w:val="22"/>
        </w:rPr>
        <w:t xml:space="preserve">IWU professor recommendation to be sent by </w:t>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00AC4C24">
        <w:rPr>
          <w:rFonts w:ascii="Arial" w:hAnsi="Arial" w:cs="Arial"/>
          <w:sz w:val="22"/>
          <w:szCs w:val="22"/>
          <w:u w:val="single"/>
        </w:rPr>
        <w:tab/>
      </w:r>
    </w:p>
    <w:p w:rsidR="00DB5557" w:rsidRPr="00AC4C24" w:rsidRDefault="00DB5557" w:rsidP="00DB5557">
      <w:pPr>
        <w:rPr>
          <w:rFonts w:ascii="Arial" w:hAnsi="Arial" w:cs="Arial"/>
          <w:b/>
          <w:sz w:val="22"/>
          <w:szCs w:val="22"/>
        </w:rPr>
      </w:pPr>
    </w:p>
    <w:p w:rsidR="00CC0932" w:rsidRPr="00AC4C24" w:rsidRDefault="00D56D26" w:rsidP="00DB5557">
      <w:pPr>
        <w:rPr>
          <w:rFonts w:ascii="Arial" w:hAnsi="Arial" w:cs="Arial"/>
          <w:b/>
          <w:sz w:val="22"/>
          <w:szCs w:val="22"/>
          <w:u w:val="single"/>
        </w:rPr>
      </w:pPr>
      <w:r w:rsidRPr="00AC4C24">
        <w:rPr>
          <w:rFonts w:ascii="Arial" w:hAnsi="Arial" w:cs="Arial"/>
          <w:b/>
          <w:sz w:val="22"/>
          <w:szCs w:val="22"/>
        </w:rPr>
        <w:t xml:space="preserve">Honors course you desire to take </w:t>
      </w:r>
      <w:r w:rsidRPr="00AC4C24">
        <w:rPr>
          <w:rFonts w:ascii="Arial" w:hAnsi="Arial" w:cs="Arial"/>
          <w:sz w:val="22"/>
          <w:szCs w:val="22"/>
          <w:u w:val="single"/>
        </w:rPr>
        <w:tab/>
      </w:r>
      <w:r w:rsidRPr="00AC4C24">
        <w:rPr>
          <w:rFonts w:ascii="Arial" w:hAnsi="Arial" w:cs="Arial"/>
          <w:sz w:val="22"/>
          <w:szCs w:val="22"/>
          <w:u w:val="single"/>
        </w:rPr>
        <w:tab/>
      </w:r>
      <w:r w:rsidRPr="00AC4C24">
        <w:rPr>
          <w:rFonts w:ascii="Arial" w:hAnsi="Arial" w:cs="Arial"/>
          <w:sz w:val="22"/>
          <w:szCs w:val="22"/>
          <w:u w:val="single"/>
        </w:rPr>
        <w:tab/>
      </w:r>
      <w:r w:rsidR="00CC0932" w:rsidRPr="00AC4C24">
        <w:rPr>
          <w:rFonts w:ascii="Arial" w:hAnsi="Arial" w:cs="Arial"/>
          <w:sz w:val="22"/>
          <w:szCs w:val="22"/>
          <w:u w:val="single"/>
        </w:rPr>
        <w:t xml:space="preserve"> </w:t>
      </w:r>
      <w:r w:rsidR="00CC0932" w:rsidRPr="00AC4C24">
        <w:rPr>
          <w:rFonts w:ascii="Arial" w:hAnsi="Arial" w:cs="Arial"/>
          <w:sz w:val="22"/>
          <w:szCs w:val="22"/>
          <w:u w:val="single"/>
        </w:rPr>
        <w:tab/>
      </w:r>
      <w:r w:rsidR="00CC0932" w:rsidRPr="00AC4C24">
        <w:rPr>
          <w:rFonts w:ascii="Arial" w:hAnsi="Arial" w:cs="Arial"/>
          <w:sz w:val="22"/>
          <w:szCs w:val="22"/>
          <w:u w:val="single"/>
        </w:rPr>
        <w:tab/>
      </w:r>
      <w:r w:rsidR="00CC0932" w:rsidRPr="00AC4C24">
        <w:rPr>
          <w:rFonts w:ascii="Arial" w:hAnsi="Arial" w:cs="Arial"/>
          <w:b/>
          <w:sz w:val="22"/>
          <w:szCs w:val="22"/>
        </w:rPr>
        <w:t xml:space="preserve"> Semester</w:t>
      </w:r>
      <w:r w:rsidR="00CC0932" w:rsidRPr="00AC4C24">
        <w:rPr>
          <w:rFonts w:ascii="Arial" w:hAnsi="Arial" w:cs="Arial"/>
          <w:sz w:val="22"/>
          <w:szCs w:val="22"/>
          <w:u w:val="single"/>
        </w:rPr>
        <w:tab/>
      </w:r>
      <w:r w:rsidR="00CC0932" w:rsidRPr="00AC4C24">
        <w:rPr>
          <w:rFonts w:ascii="Arial" w:hAnsi="Arial" w:cs="Arial"/>
          <w:sz w:val="22"/>
          <w:szCs w:val="22"/>
          <w:u w:val="single"/>
        </w:rPr>
        <w:tab/>
      </w:r>
      <w:r w:rsidR="00CC0932" w:rsidRPr="00AC4C24">
        <w:rPr>
          <w:rFonts w:ascii="Arial" w:hAnsi="Arial" w:cs="Arial"/>
          <w:sz w:val="22"/>
          <w:szCs w:val="22"/>
          <w:u w:val="single"/>
        </w:rPr>
        <w:tab/>
      </w:r>
      <w:r w:rsidR="00CC0932" w:rsidRPr="00AC4C24">
        <w:rPr>
          <w:rFonts w:ascii="Arial" w:hAnsi="Arial" w:cs="Arial"/>
          <w:sz w:val="22"/>
          <w:szCs w:val="22"/>
          <w:u w:val="single"/>
        </w:rPr>
        <w:tab/>
      </w:r>
      <w:r w:rsidR="00AC4C24">
        <w:rPr>
          <w:rFonts w:ascii="Arial" w:hAnsi="Arial" w:cs="Arial"/>
          <w:sz w:val="22"/>
          <w:szCs w:val="22"/>
          <w:u w:val="single"/>
        </w:rPr>
        <w:tab/>
      </w:r>
    </w:p>
    <w:p w:rsidR="00AC4C24" w:rsidRPr="00AC4C24" w:rsidRDefault="00AC4C24" w:rsidP="00DB5557">
      <w:pPr>
        <w:rPr>
          <w:rFonts w:ascii="Arial" w:hAnsi="Arial" w:cs="Arial"/>
          <w:sz w:val="22"/>
          <w:szCs w:val="22"/>
        </w:rPr>
      </w:pPr>
    </w:p>
    <w:p w:rsidR="00463C1C" w:rsidRPr="00AC4C24" w:rsidRDefault="00DD209B" w:rsidP="00DB5557">
      <w:pPr>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508635</wp:posOffset>
                </wp:positionV>
                <wp:extent cx="6743700" cy="1266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66825"/>
                        </a:xfrm>
                        <a:prstGeom prst="rect">
                          <a:avLst/>
                        </a:prstGeom>
                        <a:solidFill>
                          <a:srgbClr val="FFFFFF"/>
                        </a:solidFill>
                        <a:ln w="9525">
                          <a:solidFill>
                            <a:srgbClr val="000000"/>
                          </a:solidFill>
                          <a:miter lim="800000"/>
                          <a:headEnd/>
                          <a:tailEnd/>
                        </a:ln>
                      </wps:spPr>
                      <wps:txbx>
                        <w:txbxContent>
                          <w:p w:rsidR="00AC4C24" w:rsidRPr="00AC4C24" w:rsidRDefault="00AC4C24" w:rsidP="00BE706B">
                            <w:pPr>
                              <w:autoSpaceDE w:val="0"/>
                              <w:autoSpaceDN w:val="0"/>
                              <w:adjustRightInd w:val="0"/>
                              <w:rPr>
                                <w:rFonts w:ascii="Arial" w:hAnsi="Arial" w:cs="Arial"/>
                                <w:sz w:val="20"/>
                                <w:szCs w:val="20"/>
                                <w:lang w:val="en-US"/>
                              </w:rPr>
                            </w:pPr>
                            <w:r w:rsidRPr="00AC4C24">
                              <w:rPr>
                                <w:rFonts w:ascii="Arial" w:hAnsi="Arial" w:cs="Arial"/>
                                <w:sz w:val="20"/>
                                <w:szCs w:val="20"/>
                                <w:lang w:val="en-US"/>
                              </w:rPr>
                              <w:t xml:space="preserve">Students must possess a GPA of 3.5 or above at time of petition (first semester freshmen may petition if their cumulative high school GPA was at least 3.7 or they ranked in the top 10% of their graduating class). Petition forms must be submitted electronically to </w:t>
                            </w:r>
                            <w:hyperlink r:id="rId7" w:history="1">
                              <w:r w:rsidRPr="00AC4C24">
                                <w:rPr>
                                  <w:rStyle w:val="Hyperlink"/>
                                  <w:rFonts w:ascii="Arial" w:hAnsi="Arial" w:cs="Arial"/>
                                  <w:sz w:val="20"/>
                                  <w:szCs w:val="20"/>
                                  <w:lang w:val="en-US"/>
                                </w:rPr>
                                <w:t>jwhc.admissions@indwes.edu</w:t>
                              </w:r>
                            </w:hyperlink>
                            <w:r w:rsidRPr="00AC4C24">
                              <w:rPr>
                                <w:rFonts w:ascii="Arial" w:hAnsi="Arial" w:cs="Arial"/>
                                <w:sz w:val="20"/>
                                <w:szCs w:val="20"/>
                                <w:lang w:val="en-US"/>
                              </w:rPr>
                              <w:t>. Petitioners must also ask an IWU professor to submit a letter of support to the same address. Questions should be directed to the Honors College office at ext. 1799.</w:t>
                            </w:r>
                          </w:p>
                          <w:p w:rsidR="00AC4C24" w:rsidRPr="00AC4C24" w:rsidRDefault="00AC4C24" w:rsidP="00BE706B">
                            <w:pPr>
                              <w:autoSpaceDE w:val="0"/>
                              <w:autoSpaceDN w:val="0"/>
                              <w:adjustRightInd w:val="0"/>
                              <w:rPr>
                                <w:rFonts w:ascii="Arial" w:hAnsi="Arial" w:cs="Arial"/>
                                <w:sz w:val="20"/>
                                <w:szCs w:val="20"/>
                                <w:lang w:val="en-US"/>
                              </w:rPr>
                            </w:pPr>
                          </w:p>
                          <w:p w:rsidR="00AC4C24" w:rsidRPr="00AC4C24" w:rsidRDefault="00AC4C24" w:rsidP="00BE706B">
                            <w:pPr>
                              <w:autoSpaceDE w:val="0"/>
                              <w:autoSpaceDN w:val="0"/>
                              <w:adjustRightInd w:val="0"/>
                              <w:rPr>
                                <w:rFonts w:ascii="Arial" w:hAnsi="Arial" w:cs="Arial"/>
                                <w:sz w:val="20"/>
                                <w:szCs w:val="20"/>
                                <w:lang w:val="en-US"/>
                              </w:rPr>
                            </w:pPr>
                            <w:r w:rsidRPr="00AC4C24">
                              <w:rPr>
                                <w:rFonts w:ascii="Arial" w:hAnsi="Arial" w:cs="Arial"/>
                                <w:sz w:val="20"/>
                                <w:szCs w:val="20"/>
                                <w:lang w:val="en-US"/>
                              </w:rPr>
                              <w:t>Petitions will be evaluated by the JWHC executive director and, for those petitions submitted in a timely manner, notification of a decision will be made during the final week of the registration period.</w:t>
                            </w:r>
                          </w:p>
                          <w:p w:rsidR="00AC4C24" w:rsidRPr="00BE706B" w:rsidRDefault="00AC4C24" w:rsidP="00BE706B">
                            <w:pPr>
                              <w:autoSpaceDE w:val="0"/>
                              <w:autoSpaceDN w:val="0"/>
                              <w:adjustRightInd w:val="0"/>
                              <w:rPr>
                                <w:rFonts w:ascii="Gill Sans MT" w:hAnsi="Gill Sans MT" w:cs="TimesNewRoman"/>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40.05pt;width:531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">
                <v:textbox>
                  <w:txbxContent>
                    <w:p w:rsidR="00AC4C24" w:rsidRPr="00AC4C24" w:rsidRDefault="00AC4C24" w:rsidP="00BE706B">
                      <w:pPr>
                        <w:autoSpaceDE w:val="0"/>
                        <w:autoSpaceDN w:val="0"/>
                        <w:adjustRightInd w:val="0"/>
                        <w:rPr>
                          <w:rFonts w:ascii="Arial" w:hAnsi="Arial" w:cs="Arial"/>
                          <w:sz w:val="20"/>
                          <w:szCs w:val="20"/>
                          <w:lang w:val="en-US"/>
                        </w:rPr>
                      </w:pPr>
                      <w:r w:rsidRPr="00AC4C24">
                        <w:rPr>
                          <w:rFonts w:ascii="Arial" w:hAnsi="Arial" w:cs="Arial"/>
                          <w:sz w:val="20"/>
                          <w:szCs w:val="20"/>
                          <w:lang w:val="en-US"/>
                        </w:rPr>
                        <w:t xml:space="preserve">Students must possess a GPA of 3.5 or above at time of petition (first semester freshmen may petition if their cumulative high school GPA was at least 3.7 or they ranked in the top 10% of their graduating class). Petition forms must be submitted electronically to </w:t>
                      </w:r>
                      <w:hyperlink r:id="rId8" w:history="1">
                        <w:r w:rsidRPr="00AC4C24">
                          <w:rPr>
                            <w:rStyle w:val="Hyperlink"/>
                            <w:rFonts w:ascii="Arial" w:hAnsi="Arial" w:cs="Arial"/>
                            <w:sz w:val="20"/>
                            <w:szCs w:val="20"/>
                            <w:lang w:val="en-US"/>
                          </w:rPr>
                          <w:t>jwhc.admissions@indwes.edu</w:t>
                        </w:r>
                      </w:hyperlink>
                      <w:r w:rsidRPr="00AC4C24">
                        <w:rPr>
                          <w:rFonts w:ascii="Arial" w:hAnsi="Arial" w:cs="Arial"/>
                          <w:sz w:val="20"/>
                          <w:szCs w:val="20"/>
                          <w:lang w:val="en-US"/>
                        </w:rPr>
                        <w:t>. Petitioners must also ask an IWU professor to submit a letter of support to the same address. Questions should be directed to the Honors College office at ext. 1799.</w:t>
                      </w:r>
                    </w:p>
                    <w:p w:rsidR="00AC4C24" w:rsidRPr="00AC4C24" w:rsidRDefault="00AC4C24" w:rsidP="00BE706B">
                      <w:pPr>
                        <w:autoSpaceDE w:val="0"/>
                        <w:autoSpaceDN w:val="0"/>
                        <w:adjustRightInd w:val="0"/>
                        <w:rPr>
                          <w:rFonts w:ascii="Arial" w:hAnsi="Arial" w:cs="Arial"/>
                          <w:sz w:val="20"/>
                          <w:szCs w:val="20"/>
                          <w:lang w:val="en-US"/>
                        </w:rPr>
                      </w:pPr>
                    </w:p>
                    <w:p w:rsidR="00AC4C24" w:rsidRPr="00AC4C24" w:rsidRDefault="00AC4C24" w:rsidP="00BE706B">
                      <w:pPr>
                        <w:autoSpaceDE w:val="0"/>
                        <w:autoSpaceDN w:val="0"/>
                        <w:adjustRightInd w:val="0"/>
                        <w:rPr>
                          <w:rFonts w:ascii="Arial" w:hAnsi="Arial" w:cs="Arial"/>
                          <w:sz w:val="20"/>
                          <w:szCs w:val="20"/>
                          <w:lang w:val="en-US"/>
                        </w:rPr>
                      </w:pPr>
                      <w:r w:rsidRPr="00AC4C24">
                        <w:rPr>
                          <w:rFonts w:ascii="Arial" w:hAnsi="Arial" w:cs="Arial"/>
                          <w:sz w:val="20"/>
                          <w:szCs w:val="20"/>
                          <w:lang w:val="en-US"/>
                        </w:rPr>
                        <w:t>Petitions will be evaluated by the JWHC executive director and, for those petitions submitted in a timely manner, notification of a decision will be made during the final week of the registration period.</w:t>
                      </w:r>
                    </w:p>
                    <w:p w:rsidR="00AC4C24" w:rsidRPr="00BE706B" w:rsidRDefault="00AC4C24" w:rsidP="00BE706B">
                      <w:pPr>
                        <w:autoSpaceDE w:val="0"/>
                        <w:autoSpaceDN w:val="0"/>
                        <w:adjustRightInd w:val="0"/>
                        <w:rPr>
                          <w:rFonts w:ascii="Gill Sans MT" w:hAnsi="Gill Sans MT" w:cs="TimesNewRoman"/>
                          <w:sz w:val="22"/>
                          <w:szCs w:val="22"/>
                          <w:lang w:val="en-US"/>
                        </w:rPr>
                      </w:pPr>
                    </w:p>
                  </w:txbxContent>
                </v:textbox>
                <w10:wrap type="square"/>
              </v:shape>
            </w:pict>
          </mc:Fallback>
        </mc:AlternateContent>
      </w:r>
      <w:r w:rsidR="00B31EC9" w:rsidRPr="00BB1735">
        <w:rPr>
          <w:rFonts w:ascii="Arial" w:hAnsi="Arial" w:cs="Arial"/>
          <w:sz w:val="20"/>
          <w:szCs w:val="20"/>
        </w:rPr>
        <w:t>(</w:t>
      </w:r>
      <w:r w:rsidR="00463C1C" w:rsidRPr="00BB1735">
        <w:rPr>
          <w:rFonts w:ascii="Arial" w:hAnsi="Arial" w:cs="Arial"/>
          <w:sz w:val="20"/>
          <w:szCs w:val="20"/>
        </w:rPr>
        <w:t xml:space="preserve">Eligible students may petition for any </w:t>
      </w:r>
      <w:r w:rsidR="00D56D26" w:rsidRPr="00BB1735">
        <w:rPr>
          <w:rFonts w:ascii="Arial" w:hAnsi="Arial" w:cs="Arial"/>
          <w:sz w:val="20"/>
          <w:szCs w:val="20"/>
        </w:rPr>
        <w:t>H</w:t>
      </w:r>
      <w:r w:rsidR="00463C1C" w:rsidRPr="00BB1735">
        <w:rPr>
          <w:rFonts w:ascii="Arial" w:hAnsi="Arial" w:cs="Arial"/>
          <w:sz w:val="20"/>
          <w:szCs w:val="20"/>
        </w:rPr>
        <w:t xml:space="preserve">onors course except </w:t>
      </w:r>
      <w:r w:rsidR="00AC4C24">
        <w:rPr>
          <w:rFonts w:ascii="Arial" w:hAnsi="Arial" w:cs="Arial"/>
          <w:sz w:val="20"/>
          <w:szCs w:val="20"/>
        </w:rPr>
        <w:t xml:space="preserve">HNR 130, HNR 135, </w:t>
      </w:r>
      <w:r w:rsidR="00AC4C24" w:rsidRPr="00BB1735">
        <w:rPr>
          <w:rFonts w:ascii="Arial" w:hAnsi="Arial" w:cs="Arial"/>
          <w:sz w:val="20"/>
          <w:szCs w:val="20"/>
        </w:rPr>
        <w:t>HNR 225,</w:t>
      </w:r>
      <w:r w:rsidR="00AC4C24">
        <w:rPr>
          <w:rFonts w:ascii="Arial" w:hAnsi="Arial" w:cs="Arial"/>
          <w:sz w:val="20"/>
          <w:szCs w:val="20"/>
        </w:rPr>
        <w:t xml:space="preserve"> HNR 230, HNR 330, </w:t>
      </w:r>
      <w:r w:rsidR="00AC4C24" w:rsidRPr="00BB1735">
        <w:rPr>
          <w:rFonts w:ascii="Arial" w:hAnsi="Arial" w:cs="Arial"/>
          <w:sz w:val="20"/>
          <w:szCs w:val="20"/>
        </w:rPr>
        <w:t xml:space="preserve">HNR 350, </w:t>
      </w:r>
      <w:r w:rsidR="00AC4C24">
        <w:rPr>
          <w:rFonts w:ascii="Arial" w:hAnsi="Arial" w:cs="Arial"/>
          <w:sz w:val="20"/>
          <w:szCs w:val="20"/>
        </w:rPr>
        <w:t xml:space="preserve">HNR 430, </w:t>
      </w:r>
      <w:r w:rsidR="002C72F9" w:rsidRPr="00BB1735">
        <w:rPr>
          <w:rFonts w:ascii="Arial" w:hAnsi="Arial" w:cs="Arial"/>
          <w:sz w:val="20"/>
          <w:szCs w:val="20"/>
        </w:rPr>
        <w:t>HNR 497, HNR 498, and HNR 499</w:t>
      </w:r>
      <w:r w:rsidR="00463C1C" w:rsidRPr="00BB1735">
        <w:rPr>
          <w:rFonts w:ascii="Arial" w:hAnsi="Arial" w:cs="Arial"/>
          <w:sz w:val="20"/>
          <w:szCs w:val="20"/>
        </w:rPr>
        <w:t>.</w:t>
      </w:r>
      <w:r w:rsidR="006D6D34" w:rsidRPr="00BB1735">
        <w:rPr>
          <w:rFonts w:ascii="Arial" w:hAnsi="Arial" w:cs="Arial"/>
          <w:sz w:val="20"/>
          <w:szCs w:val="20"/>
        </w:rPr>
        <w:t>)</w:t>
      </w:r>
    </w:p>
    <w:p w:rsidR="006D6D34" w:rsidRPr="00BB1735" w:rsidRDefault="006D6D34" w:rsidP="00DB5557">
      <w:pPr>
        <w:rPr>
          <w:rFonts w:ascii="Arial" w:hAnsi="Arial" w:cs="Arial"/>
        </w:rPr>
      </w:pPr>
    </w:p>
    <w:p w:rsidR="00AC4C24" w:rsidRDefault="00AC4C24" w:rsidP="00DB5557">
      <w:pPr>
        <w:rPr>
          <w:rFonts w:ascii="Arial" w:hAnsi="Arial" w:cs="Arial"/>
          <w:b/>
          <w:i/>
        </w:rPr>
      </w:pPr>
    </w:p>
    <w:p w:rsidR="009E06AF" w:rsidRPr="00AC4C24" w:rsidRDefault="00506A7C" w:rsidP="00DB5557">
      <w:pPr>
        <w:rPr>
          <w:rFonts w:ascii="Arial" w:hAnsi="Arial" w:cs="Arial"/>
          <w:sz w:val="22"/>
          <w:szCs w:val="22"/>
        </w:rPr>
      </w:pPr>
      <w:r w:rsidRPr="00AC4C24">
        <w:rPr>
          <w:rFonts w:ascii="Arial" w:hAnsi="Arial" w:cs="Arial"/>
          <w:b/>
          <w:i/>
          <w:sz w:val="22"/>
          <w:szCs w:val="22"/>
        </w:rPr>
        <w:t xml:space="preserve"> </w:t>
      </w:r>
      <w:r w:rsidR="006A4621" w:rsidRPr="00AC4C24">
        <w:rPr>
          <w:rFonts w:ascii="Arial" w:hAnsi="Arial" w:cs="Arial"/>
          <w:b/>
          <w:i/>
          <w:sz w:val="22"/>
          <w:szCs w:val="22"/>
        </w:rPr>
        <w:t xml:space="preserve">Please respond </w:t>
      </w:r>
      <w:r w:rsidR="00B31EC9" w:rsidRPr="00AC4C24">
        <w:rPr>
          <w:rFonts w:ascii="Arial" w:hAnsi="Arial" w:cs="Arial"/>
          <w:b/>
          <w:i/>
          <w:sz w:val="22"/>
          <w:szCs w:val="22"/>
        </w:rPr>
        <w:t>to the following prompts:</w:t>
      </w:r>
    </w:p>
    <w:p w:rsidR="00B31EC9" w:rsidRPr="00AC4C24" w:rsidRDefault="00B31EC9" w:rsidP="00DB5557">
      <w:pPr>
        <w:rPr>
          <w:rFonts w:ascii="Arial" w:hAnsi="Arial" w:cs="Arial"/>
          <w:b/>
          <w:i/>
          <w:sz w:val="22"/>
          <w:szCs w:val="22"/>
        </w:rPr>
      </w:pPr>
    </w:p>
    <w:p w:rsidR="009E06AF" w:rsidRDefault="00DA2B96" w:rsidP="0032169E">
      <w:pPr>
        <w:numPr>
          <w:ilvl w:val="0"/>
          <w:numId w:val="1"/>
        </w:numPr>
        <w:rPr>
          <w:rFonts w:ascii="Arial" w:hAnsi="Arial" w:cs="Arial"/>
          <w:b/>
          <w:sz w:val="22"/>
          <w:szCs w:val="22"/>
        </w:rPr>
      </w:pPr>
      <w:r w:rsidRPr="00AC4C24">
        <w:rPr>
          <w:rFonts w:ascii="Arial" w:hAnsi="Arial" w:cs="Arial"/>
          <w:b/>
          <w:sz w:val="22"/>
          <w:szCs w:val="22"/>
        </w:rPr>
        <w:t>W</w:t>
      </w:r>
      <w:r w:rsidR="009E06AF" w:rsidRPr="00AC4C24">
        <w:rPr>
          <w:rFonts w:ascii="Arial" w:hAnsi="Arial" w:cs="Arial"/>
          <w:b/>
          <w:sz w:val="22"/>
          <w:szCs w:val="22"/>
        </w:rPr>
        <w:t xml:space="preserve">hy </w:t>
      </w:r>
      <w:r w:rsidR="003D3A70" w:rsidRPr="00AC4C24">
        <w:rPr>
          <w:rFonts w:ascii="Arial" w:hAnsi="Arial" w:cs="Arial"/>
          <w:b/>
          <w:sz w:val="22"/>
          <w:szCs w:val="22"/>
        </w:rPr>
        <w:t>are</w:t>
      </w:r>
      <w:r w:rsidR="009E06AF" w:rsidRPr="00AC4C24">
        <w:rPr>
          <w:rFonts w:ascii="Arial" w:hAnsi="Arial" w:cs="Arial"/>
          <w:b/>
          <w:sz w:val="22"/>
          <w:szCs w:val="22"/>
        </w:rPr>
        <w:t xml:space="preserve"> </w:t>
      </w:r>
      <w:r w:rsidR="003D3A70" w:rsidRPr="00AC4C24">
        <w:rPr>
          <w:rFonts w:ascii="Arial" w:hAnsi="Arial" w:cs="Arial"/>
          <w:b/>
          <w:sz w:val="22"/>
          <w:szCs w:val="22"/>
        </w:rPr>
        <w:t>you</w:t>
      </w:r>
      <w:r w:rsidR="009E06AF" w:rsidRPr="00AC4C24">
        <w:rPr>
          <w:rFonts w:ascii="Arial" w:hAnsi="Arial" w:cs="Arial"/>
          <w:b/>
          <w:sz w:val="22"/>
          <w:szCs w:val="22"/>
        </w:rPr>
        <w:t xml:space="preserve"> interested in participating in an Honors College cours</w:t>
      </w:r>
      <w:r w:rsidRPr="00AC4C24">
        <w:rPr>
          <w:rFonts w:ascii="Arial" w:hAnsi="Arial" w:cs="Arial"/>
          <w:b/>
          <w:sz w:val="22"/>
          <w:szCs w:val="22"/>
        </w:rPr>
        <w:t>e?</w:t>
      </w:r>
    </w:p>
    <w:p w:rsidR="00936895" w:rsidRDefault="00936895" w:rsidP="00936895">
      <w:pPr>
        <w:rPr>
          <w:rFonts w:ascii="Arial" w:hAnsi="Arial" w:cs="Arial"/>
          <w:b/>
          <w:sz w:val="22"/>
          <w:szCs w:val="22"/>
        </w:rPr>
      </w:pPr>
    </w:p>
    <w:p w:rsidR="00936895" w:rsidRPr="00AC4C24" w:rsidRDefault="00936895" w:rsidP="00936895">
      <w:pPr>
        <w:rPr>
          <w:rFonts w:ascii="Arial" w:hAnsi="Arial" w:cs="Arial"/>
          <w:b/>
          <w:sz w:val="22"/>
          <w:szCs w:val="22"/>
        </w:rPr>
      </w:pPr>
    </w:p>
    <w:p w:rsidR="009E06AF" w:rsidRPr="00AC4C24" w:rsidRDefault="009E06AF" w:rsidP="009E06AF">
      <w:pPr>
        <w:ind w:left="360"/>
        <w:rPr>
          <w:rFonts w:ascii="Arial" w:hAnsi="Arial" w:cs="Arial"/>
          <w:b/>
          <w:sz w:val="22"/>
          <w:szCs w:val="22"/>
        </w:rPr>
      </w:pPr>
    </w:p>
    <w:p w:rsidR="006B3312" w:rsidRPr="00AC4C24" w:rsidRDefault="006B3312" w:rsidP="00AC4C24">
      <w:pPr>
        <w:numPr>
          <w:ilvl w:val="0"/>
          <w:numId w:val="1"/>
        </w:numPr>
        <w:rPr>
          <w:rFonts w:ascii="Arial" w:hAnsi="Arial" w:cs="Arial"/>
          <w:b/>
          <w:sz w:val="22"/>
          <w:szCs w:val="22"/>
        </w:rPr>
      </w:pPr>
      <w:r w:rsidRPr="00AC4C24">
        <w:rPr>
          <w:rFonts w:ascii="Arial" w:hAnsi="Arial" w:cs="Arial"/>
          <w:b/>
          <w:sz w:val="22"/>
          <w:szCs w:val="22"/>
        </w:rPr>
        <w:t>What has prepared you for a learning experience that will challenge you</w:t>
      </w:r>
      <w:r w:rsidR="00DA2B96" w:rsidRPr="00AC4C24">
        <w:rPr>
          <w:rFonts w:ascii="Arial" w:hAnsi="Arial" w:cs="Arial"/>
          <w:b/>
          <w:sz w:val="22"/>
          <w:szCs w:val="22"/>
        </w:rPr>
        <w:t xml:space="preserve"> to </w:t>
      </w:r>
      <w:proofErr w:type="spellStart"/>
      <w:r w:rsidR="00DA2B96" w:rsidRPr="00AC4C24">
        <w:rPr>
          <w:rFonts w:ascii="Arial" w:hAnsi="Arial" w:cs="Arial"/>
          <w:b/>
          <w:sz w:val="22"/>
          <w:szCs w:val="22"/>
        </w:rPr>
        <w:t>analyze</w:t>
      </w:r>
      <w:proofErr w:type="spellEnd"/>
      <w:r w:rsidR="00DA2B96" w:rsidRPr="00AC4C24">
        <w:rPr>
          <w:rFonts w:ascii="Arial" w:hAnsi="Arial" w:cs="Arial"/>
          <w:b/>
          <w:sz w:val="22"/>
          <w:szCs w:val="22"/>
        </w:rPr>
        <w:t xml:space="preserve"> primary sources/</w:t>
      </w:r>
      <w:r w:rsidRPr="00AC4C24">
        <w:rPr>
          <w:rFonts w:ascii="Arial" w:hAnsi="Arial" w:cs="Arial"/>
          <w:b/>
          <w:sz w:val="22"/>
          <w:szCs w:val="22"/>
        </w:rPr>
        <w:t>experiences, draw out thoughtful insights and formulate tenable conclusions, and articulate your views within the context of intensive in-class dialogue?</w:t>
      </w:r>
    </w:p>
    <w:p w:rsidR="006B3312" w:rsidRDefault="006B3312" w:rsidP="00B31EC9">
      <w:pPr>
        <w:rPr>
          <w:rFonts w:ascii="Arial" w:hAnsi="Arial" w:cs="Arial"/>
          <w:b/>
          <w:sz w:val="22"/>
          <w:szCs w:val="22"/>
        </w:rPr>
      </w:pPr>
    </w:p>
    <w:p w:rsidR="00936895" w:rsidRDefault="00936895" w:rsidP="00B31EC9">
      <w:pPr>
        <w:rPr>
          <w:rFonts w:ascii="Arial" w:hAnsi="Arial" w:cs="Arial"/>
          <w:b/>
          <w:sz w:val="22"/>
          <w:szCs w:val="22"/>
        </w:rPr>
      </w:pPr>
    </w:p>
    <w:p w:rsidR="00936895" w:rsidRPr="00AC4C24" w:rsidRDefault="00936895" w:rsidP="00B31EC9">
      <w:pPr>
        <w:rPr>
          <w:rFonts w:ascii="Arial" w:hAnsi="Arial" w:cs="Arial"/>
          <w:b/>
          <w:sz w:val="22"/>
          <w:szCs w:val="22"/>
        </w:rPr>
      </w:pPr>
    </w:p>
    <w:p w:rsidR="00DB5557" w:rsidRPr="00AC4C24" w:rsidRDefault="0081335C" w:rsidP="00DB5557">
      <w:pPr>
        <w:numPr>
          <w:ilvl w:val="0"/>
          <w:numId w:val="1"/>
        </w:numPr>
        <w:rPr>
          <w:rFonts w:ascii="Arial" w:hAnsi="Arial" w:cs="Arial"/>
          <w:b/>
          <w:sz w:val="22"/>
          <w:szCs w:val="22"/>
        </w:rPr>
      </w:pPr>
      <w:r w:rsidRPr="00AC4C24">
        <w:rPr>
          <w:rFonts w:ascii="Arial" w:hAnsi="Arial" w:cs="Arial"/>
          <w:b/>
          <w:sz w:val="22"/>
          <w:szCs w:val="22"/>
        </w:rPr>
        <w:t>How wo</w:t>
      </w:r>
      <w:r w:rsidR="00501423" w:rsidRPr="00AC4C24">
        <w:rPr>
          <w:rFonts w:ascii="Arial" w:hAnsi="Arial" w:cs="Arial"/>
          <w:b/>
          <w:sz w:val="22"/>
          <w:szCs w:val="22"/>
        </w:rPr>
        <w:t>uld your participation</w:t>
      </w:r>
      <w:r w:rsidRPr="00AC4C24">
        <w:rPr>
          <w:rFonts w:ascii="Arial" w:hAnsi="Arial" w:cs="Arial"/>
          <w:b/>
          <w:sz w:val="22"/>
          <w:szCs w:val="22"/>
        </w:rPr>
        <w:t xml:space="preserve"> enhance the </w:t>
      </w:r>
      <w:r w:rsidR="009A35E4" w:rsidRPr="00AC4C24">
        <w:rPr>
          <w:rFonts w:ascii="Arial" w:hAnsi="Arial" w:cs="Arial"/>
          <w:b/>
          <w:sz w:val="22"/>
          <w:szCs w:val="22"/>
        </w:rPr>
        <w:t>type</w:t>
      </w:r>
      <w:r w:rsidRPr="00AC4C24">
        <w:rPr>
          <w:rFonts w:ascii="Arial" w:hAnsi="Arial" w:cs="Arial"/>
          <w:b/>
          <w:sz w:val="22"/>
          <w:szCs w:val="22"/>
        </w:rPr>
        <w:t xml:space="preserve"> of learning experience described above? </w:t>
      </w:r>
    </w:p>
    <w:p w:rsidR="00BE706B" w:rsidRDefault="00BE706B" w:rsidP="00F636E3">
      <w:pPr>
        <w:ind w:left="720"/>
        <w:rPr>
          <w:rFonts w:ascii="Gill Sans MT" w:hAnsi="Gill Sans MT"/>
          <w:b/>
        </w:rPr>
      </w:pPr>
    </w:p>
    <w:p w:rsidR="00936895" w:rsidRDefault="00936895" w:rsidP="00F636E3">
      <w:pPr>
        <w:ind w:left="720"/>
        <w:rPr>
          <w:rFonts w:ascii="Gill Sans MT" w:hAnsi="Gill Sans MT"/>
          <w:b/>
        </w:rPr>
      </w:pPr>
    </w:p>
    <w:p w:rsidR="00936895" w:rsidRDefault="00936895" w:rsidP="00F636E3">
      <w:pPr>
        <w:ind w:left="720"/>
        <w:rPr>
          <w:rFonts w:ascii="Gill Sans MT" w:hAnsi="Gill Sans MT"/>
          <w:b/>
        </w:rPr>
      </w:pPr>
    </w:p>
    <w:p w:rsidR="00AC4C24" w:rsidRPr="0068191A" w:rsidRDefault="00AC4C24" w:rsidP="00AC4C24">
      <w:pPr>
        <w:spacing w:before="100" w:beforeAutospacing="1" w:after="100" w:afterAutospacing="1"/>
        <w:rPr>
          <w:rFonts w:ascii="Arial" w:hAnsi="Arial" w:cs="Arial"/>
          <w:b/>
          <w:sz w:val="22"/>
          <w:szCs w:val="22"/>
        </w:rPr>
      </w:pPr>
      <w:r w:rsidRPr="0068191A">
        <w:rPr>
          <w:rFonts w:ascii="Arial" w:hAnsi="Arial" w:cs="Arial"/>
          <w:b/>
          <w:sz w:val="22"/>
          <w:szCs w:val="22"/>
        </w:rPr>
        <w:t>Approved by:</w:t>
      </w:r>
    </w:p>
    <w:p w:rsidR="00AC4C24" w:rsidRPr="0068191A" w:rsidRDefault="00AC4C24" w:rsidP="00AC4C24">
      <w:pPr>
        <w:spacing w:before="100" w:beforeAutospacing="1" w:after="100" w:afterAutospacing="1"/>
        <w:rPr>
          <w:rFonts w:ascii="Arial" w:hAnsi="Arial" w:cs="Arial"/>
          <w:sz w:val="22"/>
          <w:szCs w:val="22"/>
          <w:u w:val="single"/>
        </w:rPr>
      </w:pPr>
      <w:r w:rsidRPr="0068191A">
        <w:rPr>
          <w:rFonts w:ascii="Arial" w:hAnsi="Arial" w:cs="Arial"/>
          <w:sz w:val="22"/>
          <w:szCs w:val="22"/>
        </w:rPr>
        <w:t xml:space="preserve">JWHC Executive Director: </w:t>
      </w:r>
      <w:r w:rsidRPr="0068191A">
        <w:rPr>
          <w:rFonts w:ascii="Arial" w:hAnsi="Arial" w:cs="Arial"/>
          <w:sz w:val="22"/>
          <w:szCs w:val="22"/>
          <w:u w:val="single"/>
        </w:rPr>
        <w:tab/>
      </w:r>
      <w:r w:rsidRPr="0068191A">
        <w:rPr>
          <w:rFonts w:ascii="Arial" w:hAnsi="Arial" w:cs="Arial"/>
          <w:sz w:val="22"/>
          <w:szCs w:val="22"/>
          <w:u w:val="single"/>
        </w:rPr>
        <w:tab/>
      </w:r>
      <w:r w:rsidRPr="0068191A">
        <w:rPr>
          <w:rFonts w:ascii="Arial" w:hAnsi="Arial" w:cs="Arial"/>
          <w:sz w:val="22"/>
          <w:szCs w:val="22"/>
          <w:u w:val="single"/>
        </w:rPr>
        <w:tab/>
      </w:r>
      <w:r w:rsidRPr="0068191A">
        <w:rPr>
          <w:rFonts w:ascii="Arial" w:hAnsi="Arial" w:cs="Arial"/>
          <w:sz w:val="22"/>
          <w:szCs w:val="22"/>
          <w:u w:val="single"/>
        </w:rPr>
        <w:tab/>
      </w:r>
      <w:r w:rsidRPr="0068191A">
        <w:rPr>
          <w:rFonts w:ascii="Arial" w:hAnsi="Arial" w:cs="Arial"/>
          <w:sz w:val="22"/>
          <w:szCs w:val="22"/>
          <w:u w:val="single"/>
        </w:rPr>
        <w:tab/>
      </w:r>
      <w:r w:rsidRPr="0068191A">
        <w:rPr>
          <w:rFonts w:ascii="Arial" w:hAnsi="Arial" w:cs="Arial"/>
          <w:sz w:val="22"/>
          <w:szCs w:val="22"/>
          <w:u w:val="single"/>
        </w:rPr>
        <w:tab/>
      </w:r>
      <w:r w:rsidRPr="0068191A">
        <w:rPr>
          <w:rFonts w:ascii="Arial" w:hAnsi="Arial" w:cs="Arial"/>
          <w:sz w:val="22"/>
          <w:szCs w:val="22"/>
          <w:u w:val="single"/>
        </w:rPr>
        <w:tab/>
      </w:r>
      <w:r w:rsidRPr="0068191A">
        <w:rPr>
          <w:rFonts w:ascii="Arial" w:hAnsi="Arial" w:cs="Arial"/>
          <w:sz w:val="22"/>
          <w:szCs w:val="22"/>
          <w:u w:val="single"/>
        </w:rPr>
        <w:tab/>
      </w:r>
      <w:r w:rsidRPr="0068191A">
        <w:rPr>
          <w:rFonts w:ascii="Arial" w:hAnsi="Arial" w:cs="Arial"/>
          <w:sz w:val="22"/>
          <w:szCs w:val="22"/>
        </w:rPr>
        <w:t xml:space="preserve">  Date: </w:t>
      </w:r>
      <w:r w:rsidRPr="0068191A">
        <w:rPr>
          <w:rFonts w:ascii="Arial" w:hAnsi="Arial" w:cs="Arial"/>
          <w:sz w:val="22"/>
          <w:szCs w:val="22"/>
          <w:u w:val="single"/>
        </w:rPr>
        <w:tab/>
      </w:r>
      <w:r w:rsidRPr="0068191A">
        <w:rPr>
          <w:rFonts w:ascii="Arial" w:hAnsi="Arial" w:cs="Arial"/>
          <w:sz w:val="22"/>
          <w:szCs w:val="22"/>
          <w:u w:val="single"/>
        </w:rPr>
        <w:tab/>
      </w:r>
      <w:r w:rsidR="0068191A">
        <w:rPr>
          <w:rFonts w:ascii="Arial" w:hAnsi="Arial" w:cs="Arial"/>
          <w:sz w:val="22"/>
          <w:szCs w:val="22"/>
          <w:u w:val="single"/>
        </w:rPr>
        <w:tab/>
      </w:r>
      <w:bookmarkStart w:id="0" w:name="_GoBack"/>
      <w:bookmarkEnd w:id="0"/>
    </w:p>
    <w:p w:rsidR="00AC4C24" w:rsidRPr="0068191A" w:rsidRDefault="00AC4C24" w:rsidP="00F636E3">
      <w:pPr>
        <w:ind w:left="720"/>
        <w:rPr>
          <w:rFonts w:ascii="Gill Sans MT" w:hAnsi="Gill Sans MT"/>
          <w:b/>
          <w:sz w:val="22"/>
          <w:szCs w:val="22"/>
        </w:rPr>
      </w:pPr>
    </w:p>
    <w:sectPr w:rsidR="00AC4C24" w:rsidRPr="0068191A" w:rsidSect="006D6D34">
      <w:pgSz w:w="12240" w:h="15840"/>
      <w:pgMar w:top="245"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fornianFB-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7294"/>
    <w:multiLevelType w:val="hybridMultilevel"/>
    <w:tmpl w:val="4CB40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5A"/>
    <w:rsid w:val="00090412"/>
    <w:rsid w:val="000F689C"/>
    <w:rsid w:val="001405CB"/>
    <w:rsid w:val="00191380"/>
    <w:rsid w:val="001D4528"/>
    <w:rsid w:val="001D73EF"/>
    <w:rsid w:val="001D7FE2"/>
    <w:rsid w:val="002C72F9"/>
    <w:rsid w:val="0032169E"/>
    <w:rsid w:val="00356D8E"/>
    <w:rsid w:val="003D082C"/>
    <w:rsid w:val="003D3A70"/>
    <w:rsid w:val="003F7E22"/>
    <w:rsid w:val="004348BA"/>
    <w:rsid w:val="00463C1C"/>
    <w:rsid w:val="0047203F"/>
    <w:rsid w:val="00501423"/>
    <w:rsid w:val="00506A7C"/>
    <w:rsid w:val="005A25B3"/>
    <w:rsid w:val="005B465A"/>
    <w:rsid w:val="0068191A"/>
    <w:rsid w:val="006A4621"/>
    <w:rsid w:val="006B3312"/>
    <w:rsid w:val="006D6D34"/>
    <w:rsid w:val="006F1D27"/>
    <w:rsid w:val="00761058"/>
    <w:rsid w:val="007F4471"/>
    <w:rsid w:val="007F4FAD"/>
    <w:rsid w:val="0081335C"/>
    <w:rsid w:val="008670E0"/>
    <w:rsid w:val="00885D13"/>
    <w:rsid w:val="008D4CDC"/>
    <w:rsid w:val="00936895"/>
    <w:rsid w:val="00953076"/>
    <w:rsid w:val="00953FAD"/>
    <w:rsid w:val="009A35E4"/>
    <w:rsid w:val="009E06AF"/>
    <w:rsid w:val="00AC4C24"/>
    <w:rsid w:val="00B31EC9"/>
    <w:rsid w:val="00B60E75"/>
    <w:rsid w:val="00BB1735"/>
    <w:rsid w:val="00BE706B"/>
    <w:rsid w:val="00C83FAF"/>
    <w:rsid w:val="00CC0932"/>
    <w:rsid w:val="00D56D26"/>
    <w:rsid w:val="00DA2B96"/>
    <w:rsid w:val="00DB5557"/>
    <w:rsid w:val="00DD209B"/>
    <w:rsid w:val="00E36F38"/>
    <w:rsid w:val="00E85DCE"/>
    <w:rsid w:val="00F13C81"/>
    <w:rsid w:val="00F5662F"/>
    <w:rsid w:val="00F6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9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F689C"/>
    <w:pPr>
      <w:framePr w:w="7920" w:h="1980" w:hRule="exact" w:hSpace="180" w:wrap="auto" w:hAnchor="page" w:xAlign="center" w:yAlign="bottom"/>
      <w:ind w:left="2880"/>
    </w:pPr>
    <w:rPr>
      <w:rFonts w:ascii="Garamond" w:hAnsi="Garamond" w:cs="Arial"/>
      <w:b/>
    </w:rPr>
  </w:style>
  <w:style w:type="character" w:customStyle="1" w:styleId="EmailStyle161">
    <w:name w:val="EmailStyle161"/>
    <w:basedOn w:val="DefaultParagraphFont"/>
    <w:semiHidden/>
    <w:rsid w:val="00090412"/>
    <w:rPr>
      <w:rFonts w:ascii="Arial" w:hAnsi="Arial" w:cs="Arial"/>
      <w:color w:val="auto"/>
      <w:sz w:val="20"/>
      <w:szCs w:val="20"/>
    </w:rPr>
  </w:style>
  <w:style w:type="character" w:customStyle="1" w:styleId="EmailStyle171">
    <w:name w:val="EmailStyle171"/>
    <w:basedOn w:val="DefaultParagraphFont"/>
    <w:semiHidden/>
    <w:rsid w:val="00463C1C"/>
    <w:rPr>
      <w:rFonts w:ascii="Arial" w:hAnsi="Arial" w:cs="Arial"/>
      <w:b w:val="0"/>
      <w:bCs w:val="0"/>
      <w:i w:val="0"/>
      <w:iCs w:val="0"/>
      <w:strike w:val="0"/>
      <w:color w:val="auto"/>
      <w:sz w:val="24"/>
      <w:szCs w:val="24"/>
      <w:u w:val="none"/>
    </w:rPr>
  </w:style>
  <w:style w:type="character" w:styleId="Hyperlink">
    <w:name w:val="Hyperlink"/>
    <w:basedOn w:val="DefaultParagraphFont"/>
    <w:uiPriority w:val="99"/>
    <w:unhideWhenUsed/>
    <w:rsid w:val="00BE706B"/>
    <w:rPr>
      <w:color w:val="0000FF"/>
      <w:u w:val="single"/>
    </w:rPr>
  </w:style>
  <w:style w:type="paragraph" w:styleId="BalloonText">
    <w:name w:val="Balloon Text"/>
    <w:basedOn w:val="Normal"/>
    <w:link w:val="BalloonTextChar"/>
    <w:uiPriority w:val="99"/>
    <w:semiHidden/>
    <w:unhideWhenUsed/>
    <w:rsid w:val="00AC4C24"/>
    <w:rPr>
      <w:rFonts w:ascii="Tahoma" w:hAnsi="Tahoma" w:cs="Tahoma"/>
      <w:sz w:val="16"/>
      <w:szCs w:val="16"/>
    </w:rPr>
  </w:style>
  <w:style w:type="character" w:customStyle="1" w:styleId="BalloonTextChar">
    <w:name w:val="Balloon Text Char"/>
    <w:basedOn w:val="DefaultParagraphFont"/>
    <w:link w:val="BalloonText"/>
    <w:uiPriority w:val="99"/>
    <w:semiHidden/>
    <w:rsid w:val="00AC4C2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9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F689C"/>
    <w:pPr>
      <w:framePr w:w="7920" w:h="1980" w:hRule="exact" w:hSpace="180" w:wrap="auto" w:hAnchor="page" w:xAlign="center" w:yAlign="bottom"/>
      <w:ind w:left="2880"/>
    </w:pPr>
    <w:rPr>
      <w:rFonts w:ascii="Garamond" w:hAnsi="Garamond" w:cs="Arial"/>
      <w:b/>
    </w:rPr>
  </w:style>
  <w:style w:type="character" w:customStyle="1" w:styleId="EmailStyle161">
    <w:name w:val="EmailStyle161"/>
    <w:basedOn w:val="DefaultParagraphFont"/>
    <w:semiHidden/>
    <w:rsid w:val="00090412"/>
    <w:rPr>
      <w:rFonts w:ascii="Arial" w:hAnsi="Arial" w:cs="Arial"/>
      <w:color w:val="auto"/>
      <w:sz w:val="20"/>
      <w:szCs w:val="20"/>
    </w:rPr>
  </w:style>
  <w:style w:type="character" w:customStyle="1" w:styleId="EmailStyle171">
    <w:name w:val="EmailStyle171"/>
    <w:basedOn w:val="DefaultParagraphFont"/>
    <w:semiHidden/>
    <w:rsid w:val="00463C1C"/>
    <w:rPr>
      <w:rFonts w:ascii="Arial" w:hAnsi="Arial" w:cs="Arial"/>
      <w:b w:val="0"/>
      <w:bCs w:val="0"/>
      <w:i w:val="0"/>
      <w:iCs w:val="0"/>
      <w:strike w:val="0"/>
      <w:color w:val="auto"/>
      <w:sz w:val="24"/>
      <w:szCs w:val="24"/>
      <w:u w:val="none"/>
    </w:rPr>
  </w:style>
  <w:style w:type="character" w:styleId="Hyperlink">
    <w:name w:val="Hyperlink"/>
    <w:basedOn w:val="DefaultParagraphFont"/>
    <w:uiPriority w:val="99"/>
    <w:unhideWhenUsed/>
    <w:rsid w:val="00BE706B"/>
    <w:rPr>
      <w:color w:val="0000FF"/>
      <w:u w:val="single"/>
    </w:rPr>
  </w:style>
  <w:style w:type="paragraph" w:styleId="BalloonText">
    <w:name w:val="Balloon Text"/>
    <w:basedOn w:val="Normal"/>
    <w:link w:val="BalloonTextChar"/>
    <w:uiPriority w:val="99"/>
    <w:semiHidden/>
    <w:unhideWhenUsed/>
    <w:rsid w:val="00AC4C24"/>
    <w:rPr>
      <w:rFonts w:ascii="Tahoma" w:hAnsi="Tahoma" w:cs="Tahoma"/>
      <w:sz w:val="16"/>
      <w:szCs w:val="16"/>
    </w:rPr>
  </w:style>
  <w:style w:type="character" w:customStyle="1" w:styleId="BalloonTextChar">
    <w:name w:val="Balloon Text Char"/>
    <w:basedOn w:val="DefaultParagraphFont"/>
    <w:link w:val="BalloonText"/>
    <w:uiPriority w:val="99"/>
    <w:semiHidden/>
    <w:rsid w:val="00AC4C2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hc.admissions@indwes.edu" TargetMode="External"/><Relationship Id="rId3" Type="http://schemas.microsoft.com/office/2007/relationships/stylesWithEffects" Target="stylesWithEffects.xml"/><Relationship Id="rId7" Type="http://schemas.openxmlformats.org/officeDocument/2006/relationships/hyperlink" Target="mailto:jwhc.admissions@indw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IWU</Company>
  <LinksUpToDate>false</LinksUpToDate>
  <CharactersWithSpaces>951</CharactersWithSpaces>
  <SharedDoc>false</SharedDoc>
  <HLinks>
    <vt:vector size="6" baseType="variant">
      <vt:variant>
        <vt:i4>7340060</vt:i4>
      </vt:variant>
      <vt:variant>
        <vt:i4>0</vt:i4>
      </vt:variant>
      <vt:variant>
        <vt:i4>0</vt:i4>
      </vt:variant>
      <vt:variant>
        <vt:i4>5</vt:i4>
      </vt:variant>
      <vt:variant>
        <vt:lpwstr>mailto:honors.office@indwes.edu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Indiana Wesleyan University</dc:creator>
  <cp:lastModifiedBy>sara.scheunemann</cp:lastModifiedBy>
  <cp:revision>4</cp:revision>
  <cp:lastPrinted>2004-03-09T04:15:00Z</cp:lastPrinted>
  <dcterms:created xsi:type="dcterms:W3CDTF">2012-09-19T16:22:00Z</dcterms:created>
  <dcterms:modified xsi:type="dcterms:W3CDTF">2012-09-19T16:23:00Z</dcterms:modified>
</cp:coreProperties>
</file>